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19B" w:rsidRPr="000F63B4" w:rsidRDefault="00456308" w:rsidP="00456308">
      <w:pPr>
        <w:pStyle w:val="Titolo1"/>
        <w:spacing w:before="120" w:after="120" w:line="240" w:lineRule="auto"/>
        <w:rPr>
          <w:sz w:val="32"/>
          <w:szCs w:val="32"/>
        </w:rPr>
      </w:pPr>
      <w:r w:rsidRPr="000F63B4">
        <w:rPr>
          <w:sz w:val="32"/>
          <w:szCs w:val="32"/>
        </w:rPr>
        <w:t>Meccatronica</w:t>
      </w:r>
    </w:p>
    <w:p w:rsidR="00970F0B" w:rsidRDefault="00970F0B" w:rsidP="00456308">
      <w:pPr>
        <w:spacing w:before="120" w:after="120" w:line="240" w:lineRule="auto"/>
        <w:rPr>
          <w:i/>
          <w:noProof/>
          <w:lang w:eastAsia="it-IT" w:bidi="ar-SA"/>
        </w:rPr>
      </w:pPr>
      <w:r w:rsidRPr="00970F0B">
        <w:rPr>
          <w:i/>
        </w:rPr>
        <w:t>La </w:t>
      </w:r>
      <w:r w:rsidRPr="00034004">
        <w:rPr>
          <w:b/>
          <w:i/>
        </w:rPr>
        <w:t>meccatronica</w:t>
      </w:r>
      <w:r w:rsidRPr="00970F0B">
        <w:rPr>
          <w:i/>
        </w:rPr>
        <w:t> è un insieme di tecniche finalizzate a combinare e far interagire tra loro l’elettronica, la meccanica e l’informatica per automatizzare al meglio i sistemi di produzione.</w:t>
      </w:r>
      <w:r w:rsidRPr="00970F0B">
        <w:rPr>
          <w:i/>
          <w:noProof/>
          <w:lang w:eastAsia="it-IT" w:bidi="ar-SA"/>
        </w:rPr>
        <w:t xml:space="preserve"> </w:t>
      </w:r>
    </w:p>
    <w:p w:rsidR="00970F0B" w:rsidRPr="00034004" w:rsidRDefault="00970F0B" w:rsidP="00970F0B">
      <w:pPr>
        <w:rPr>
          <w:i/>
        </w:rPr>
      </w:pPr>
      <w:r w:rsidRPr="00034004">
        <w:rPr>
          <w:b/>
          <w:i/>
        </w:rPr>
        <w:t>Meccatronico</w:t>
      </w:r>
      <w:r w:rsidRPr="00034004">
        <w:rPr>
          <w:i/>
        </w:rPr>
        <w:t xml:space="preserve">: è la figura centrale di questo settore ed è a tutti gli effetti un esperto di informatica, elettronica e meccanica. </w:t>
      </w:r>
      <w:r w:rsidRPr="00034004">
        <w:rPr>
          <w:i/>
        </w:rPr>
        <w:br/>
        <w:t>In particolare si occupa di riparare e scambiare automaticamente i veicoli, prestando particolare attenzione ai mezzi di trasporto più complessi e dotati di un motore sofisticato. A supporto delle proprie mansioni sfrutta delle tecnologie software che consentono di interagire con le macchine.</w:t>
      </w:r>
    </w:p>
    <w:p w:rsidR="00970F0B" w:rsidRDefault="00970F0B" w:rsidP="00970F0B">
      <w:pPr>
        <w:spacing w:before="120" w:after="120" w:line="240" w:lineRule="auto"/>
        <w:jc w:val="center"/>
        <w:rPr>
          <w:rStyle w:val="Titolo2Carattere"/>
        </w:rPr>
      </w:pPr>
      <w:r>
        <w:rPr>
          <w:noProof/>
          <w:lang w:eastAsia="it-IT" w:bidi="ar-SA"/>
        </w:rPr>
        <w:drawing>
          <wp:inline distT="0" distB="0" distL="0" distR="0">
            <wp:extent cx="3758079" cy="3710517"/>
            <wp:effectExtent l="1905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864" cy="371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0F0B">
        <w:br/>
      </w:r>
    </w:p>
    <w:p w:rsidR="00970F0B" w:rsidRPr="00970F0B" w:rsidRDefault="00970F0B" w:rsidP="00970F0B">
      <w:pPr>
        <w:pStyle w:val="Titolo2"/>
      </w:pPr>
      <w:r>
        <w:t>Progetto curriculare</w:t>
      </w:r>
    </w:p>
    <w:p w:rsidR="00231791" w:rsidRPr="00970F0B" w:rsidRDefault="00970F0B" w:rsidP="00456308">
      <w:pPr>
        <w:spacing w:before="120" w:after="120" w:line="240" w:lineRule="auto"/>
        <w:rPr>
          <w:caps/>
          <w:spacing w:val="15"/>
          <w:shd w:val="clear" w:color="auto" w:fill="DBE5F1" w:themeFill="accent1" w:themeFillTint="33"/>
        </w:rPr>
      </w:pPr>
      <w:r>
        <w:t xml:space="preserve">Studio </w:t>
      </w:r>
      <w:r w:rsidR="00231791">
        <w:t>d</w:t>
      </w:r>
      <w:r>
        <w:t>ella</w:t>
      </w:r>
      <w:r w:rsidR="00231791">
        <w:t xml:space="preserve"> meccatronica </w:t>
      </w:r>
      <w:r>
        <w:t>attraverso la progettazione, il disegno,</w:t>
      </w:r>
      <w:r w:rsidR="00231791">
        <w:t xml:space="preserve">la costruzione e </w:t>
      </w:r>
      <w:r w:rsidR="005A6922">
        <w:t>la programmazione</w:t>
      </w:r>
      <w:r w:rsidR="00231791">
        <w:t xml:space="preserve"> di </w:t>
      </w:r>
      <w:proofErr w:type="spellStart"/>
      <w:r w:rsidR="00231791">
        <w:t>droni</w:t>
      </w:r>
      <w:proofErr w:type="spellEnd"/>
      <w:r w:rsidR="00231791">
        <w:t xml:space="preserve"> e bracci robotici. </w:t>
      </w:r>
    </w:p>
    <w:p w:rsidR="00231791" w:rsidRDefault="00970F0B" w:rsidP="00456308">
      <w:pPr>
        <w:spacing w:before="120" w:after="120" w:line="240" w:lineRule="auto"/>
      </w:pPr>
      <w:r>
        <w:br/>
      </w:r>
      <w:r w:rsidR="00F25439">
        <w:t xml:space="preserve">Il progetto </w:t>
      </w:r>
      <w:r>
        <w:t xml:space="preserve">multidisciplinare coinvolge </w:t>
      </w:r>
      <w:r w:rsidR="00F25439">
        <w:t xml:space="preserve">le </w:t>
      </w:r>
      <w:r w:rsidR="00231791">
        <w:t>discipline tecniche dell’area meccanica</w:t>
      </w:r>
      <w:r w:rsidR="00F25439">
        <w:t xml:space="preserve"> a partire dal 4° anno di studi</w:t>
      </w:r>
      <w:r w:rsidR="000F63B4">
        <w:t>:</w:t>
      </w:r>
    </w:p>
    <w:p w:rsidR="00F926F7" w:rsidRDefault="00F926F7" w:rsidP="00F926F7">
      <w:pPr>
        <w:pStyle w:val="Paragrafoelenco"/>
        <w:numPr>
          <w:ilvl w:val="0"/>
          <w:numId w:val="1"/>
        </w:numPr>
        <w:spacing w:before="120" w:after="120" w:line="240" w:lineRule="auto"/>
      </w:pPr>
      <w:proofErr w:type="spellStart"/>
      <w:r w:rsidRPr="00D816EC">
        <w:rPr>
          <w:b/>
        </w:rPr>
        <w:t>Disegno</w:t>
      </w:r>
      <w:r>
        <w:rPr>
          <w:b/>
        </w:rPr>
        <w:t>*</w:t>
      </w:r>
      <w:proofErr w:type="spellEnd"/>
      <w:r>
        <w:t xml:space="preserve">: disegno 3D del </w:t>
      </w:r>
      <w:proofErr w:type="spellStart"/>
      <w:r>
        <w:t>drone</w:t>
      </w:r>
      <w:proofErr w:type="spellEnd"/>
      <w:r>
        <w:t>, del robot, delle pinze e dei sistemi ausiliari, stampa 3D</w:t>
      </w:r>
    </w:p>
    <w:p w:rsidR="00F926F7" w:rsidRDefault="00F926F7" w:rsidP="00F926F7">
      <w:pPr>
        <w:pStyle w:val="Paragrafoelenco"/>
        <w:numPr>
          <w:ilvl w:val="0"/>
          <w:numId w:val="1"/>
        </w:numPr>
        <w:spacing w:before="120" w:after="120" w:line="240" w:lineRule="auto"/>
      </w:pPr>
      <w:proofErr w:type="spellStart"/>
      <w:r w:rsidRPr="00D816EC">
        <w:rPr>
          <w:b/>
        </w:rPr>
        <w:t>Sistemi</w:t>
      </w:r>
      <w:r>
        <w:rPr>
          <w:b/>
        </w:rPr>
        <w:t>*</w:t>
      </w:r>
      <w:proofErr w:type="spellEnd"/>
      <w:r>
        <w:t>: robotica, cinematica e dinamica, elettronica e programmazione</w:t>
      </w:r>
    </w:p>
    <w:p w:rsidR="00456308" w:rsidRDefault="00456308" w:rsidP="00456308">
      <w:pPr>
        <w:pStyle w:val="Paragrafoelenco"/>
        <w:numPr>
          <w:ilvl w:val="0"/>
          <w:numId w:val="1"/>
        </w:numPr>
        <w:spacing w:before="120" w:after="120" w:line="240" w:lineRule="auto"/>
      </w:pPr>
      <w:r>
        <w:t xml:space="preserve">Tecnologia: </w:t>
      </w:r>
      <w:r w:rsidR="00231791">
        <w:t>t</w:t>
      </w:r>
      <w:r>
        <w:t>aglio laser</w:t>
      </w:r>
      <w:r w:rsidR="00231791">
        <w:t>, disegno 2D,</w:t>
      </w:r>
      <w:r>
        <w:t xml:space="preserve"> </w:t>
      </w:r>
      <w:r w:rsidR="004A4449">
        <w:t>lavorazioni con</w:t>
      </w:r>
      <w:r>
        <w:t xml:space="preserve"> macchine utensili tradizionali</w:t>
      </w:r>
    </w:p>
    <w:p w:rsidR="000F63B4" w:rsidRDefault="00456308" w:rsidP="00456308">
      <w:pPr>
        <w:pStyle w:val="Paragrafoelenco"/>
        <w:numPr>
          <w:ilvl w:val="0"/>
          <w:numId w:val="1"/>
        </w:numPr>
        <w:spacing w:before="120" w:after="120" w:line="240" w:lineRule="auto"/>
      </w:pPr>
      <w:r>
        <w:t>Meccanica: progettazione</w:t>
      </w:r>
      <w:r w:rsidR="00231791">
        <w:t xml:space="preserve"> meccanica</w:t>
      </w:r>
      <w:r>
        <w:t xml:space="preserve">, calcoli sforzi meccanici, </w:t>
      </w:r>
      <w:r w:rsidR="00231791">
        <w:t xml:space="preserve">analisi </w:t>
      </w:r>
      <w:r>
        <w:t>sistemi articolati</w:t>
      </w:r>
    </w:p>
    <w:p w:rsidR="00456308" w:rsidRDefault="00970F0B" w:rsidP="00456308">
      <w:pPr>
        <w:spacing w:before="120" w:after="120" w:line="240" w:lineRule="auto"/>
      </w:pPr>
      <w:r>
        <w:br/>
      </w:r>
      <w:r w:rsidR="00231791">
        <w:t>Laboratori coinvolti</w:t>
      </w:r>
    </w:p>
    <w:p w:rsidR="00231791" w:rsidRDefault="00231791" w:rsidP="00231791">
      <w:pPr>
        <w:pStyle w:val="Paragrafoelenco"/>
        <w:numPr>
          <w:ilvl w:val="0"/>
          <w:numId w:val="3"/>
        </w:numPr>
        <w:spacing w:before="120" w:after="120" w:line="240" w:lineRule="auto"/>
      </w:pPr>
      <w:r>
        <w:t>Sistemi e automazione</w:t>
      </w:r>
    </w:p>
    <w:p w:rsidR="00231791" w:rsidRDefault="00231791" w:rsidP="00231791">
      <w:pPr>
        <w:pStyle w:val="Paragrafoelenco"/>
        <w:numPr>
          <w:ilvl w:val="0"/>
          <w:numId w:val="3"/>
        </w:numPr>
        <w:spacing w:before="120" w:after="120" w:line="240" w:lineRule="auto"/>
      </w:pPr>
      <w:r>
        <w:t>Laboratorio di Energia (taglio laser e assemblaggio)</w:t>
      </w:r>
    </w:p>
    <w:p w:rsidR="00231791" w:rsidRDefault="00231791" w:rsidP="00231791">
      <w:pPr>
        <w:pStyle w:val="Paragrafoelenco"/>
        <w:numPr>
          <w:ilvl w:val="0"/>
          <w:numId w:val="3"/>
        </w:numPr>
        <w:spacing w:before="120" w:after="120" w:line="240" w:lineRule="auto"/>
      </w:pPr>
      <w:r>
        <w:t>Laboratorio del fare (stampa 3D)</w:t>
      </w:r>
    </w:p>
    <w:p w:rsidR="00231791" w:rsidRDefault="00231791" w:rsidP="00231791">
      <w:pPr>
        <w:pStyle w:val="Paragrafoelenco"/>
        <w:numPr>
          <w:ilvl w:val="0"/>
          <w:numId w:val="3"/>
        </w:numPr>
        <w:spacing w:before="120" w:after="120" w:line="240" w:lineRule="auto"/>
      </w:pPr>
      <w:r>
        <w:t>Laboratorio CAD-CAM</w:t>
      </w:r>
    </w:p>
    <w:p w:rsidR="00231791" w:rsidRDefault="00231791" w:rsidP="00231791">
      <w:pPr>
        <w:pStyle w:val="Paragrafoelenco"/>
        <w:spacing w:before="120" w:after="120" w:line="240" w:lineRule="auto"/>
      </w:pPr>
    </w:p>
    <w:p w:rsidR="0065673F" w:rsidRDefault="0067591D">
      <w:r>
        <w:rPr>
          <w:noProof/>
          <w:lang w:eastAsia="it-IT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.45pt;margin-top:181.05pt;width:480.95pt;height:37.15pt;z-index:251658240" stroked="f">
            <v:textbox>
              <w:txbxContent>
                <w:p w:rsidR="00D816EC" w:rsidRDefault="00D816EC">
                  <w:r>
                    <w:t>* sono le discipline maggiormente coinvolte per le quali i contenuti del progetto sono curricolari</w:t>
                  </w:r>
                </w:p>
              </w:txbxContent>
            </v:textbox>
          </v:shape>
        </w:pict>
      </w:r>
      <w:r w:rsidR="0065673F">
        <w:br w:type="page"/>
      </w:r>
    </w:p>
    <w:p w:rsidR="00456308" w:rsidRDefault="00456308" w:rsidP="0065673F">
      <w:pPr>
        <w:pStyle w:val="Titolo1"/>
      </w:pPr>
      <w:r>
        <w:lastRenderedPageBreak/>
        <w:t xml:space="preserve">Drone robotico modulare  </w:t>
      </w:r>
    </w:p>
    <w:p w:rsidR="00456308" w:rsidRDefault="00456308" w:rsidP="00456308">
      <w:pPr>
        <w:spacing w:before="120" w:after="120" w:line="240" w:lineRule="auto"/>
      </w:pPr>
      <w:r>
        <w:t>Il sistema “</w:t>
      </w:r>
      <w:r w:rsidR="00F25439">
        <w:t>standard</w:t>
      </w:r>
      <w:r>
        <w:t xml:space="preserve">“ </w:t>
      </w:r>
      <w:r w:rsidR="00F25439">
        <w:t xml:space="preserve">alla base del progetto </w:t>
      </w:r>
      <w:r w:rsidR="00231791">
        <w:t>è costituito da d</w:t>
      </w:r>
      <w:r>
        <w:t xml:space="preserve">ue moduli </w:t>
      </w:r>
      <w:r w:rsidR="00F25439">
        <w:t xml:space="preserve">assemblabili </w:t>
      </w:r>
      <w:r>
        <w:t>che possono essere utilizzati anche singolarmente:</w:t>
      </w:r>
    </w:p>
    <w:p w:rsidR="00456308" w:rsidRDefault="00456308" w:rsidP="00231791">
      <w:pPr>
        <w:pStyle w:val="Paragrafoelenco"/>
        <w:numPr>
          <w:ilvl w:val="0"/>
          <w:numId w:val="2"/>
        </w:numPr>
        <w:spacing w:before="120" w:after="120" w:line="240" w:lineRule="auto"/>
      </w:pPr>
      <w:proofErr w:type="spellStart"/>
      <w:r>
        <w:t>drone</w:t>
      </w:r>
      <w:proofErr w:type="spellEnd"/>
      <w:r>
        <w:t xml:space="preserve"> a quattro ruote motrici</w:t>
      </w:r>
      <w:r w:rsidR="00F25439">
        <w:t xml:space="preserve"> sterzanti</w:t>
      </w:r>
    </w:p>
    <w:p w:rsidR="00456308" w:rsidRDefault="00231791" w:rsidP="00231791">
      <w:pPr>
        <w:pStyle w:val="Paragrafoelenco"/>
        <w:numPr>
          <w:ilvl w:val="0"/>
          <w:numId w:val="2"/>
        </w:numPr>
        <w:spacing w:before="120" w:after="120" w:line="240" w:lineRule="auto"/>
      </w:pPr>
      <w:r>
        <w:t>braccio robotico</w:t>
      </w:r>
      <w:r w:rsidR="00456308">
        <w:t xml:space="preserve"> antropomorfo a 6 gradi di libertà</w:t>
      </w:r>
    </w:p>
    <w:p w:rsidR="00456308" w:rsidRDefault="00F926F7" w:rsidP="00456308">
      <w:pPr>
        <w:spacing w:before="120" w:after="120" w:line="240" w:lineRule="auto"/>
      </w:pPr>
      <w:r>
        <w:t xml:space="preserve">Per consentire una attività di </w:t>
      </w:r>
      <w:r w:rsidR="0097142A">
        <w:t>lavoro a gruppi proficua si dovrebbero realizzare almeno 6 sistemi completi (3-4 studenti per gruppo di lavoro).</w:t>
      </w:r>
    </w:p>
    <w:p w:rsidR="00C525C2" w:rsidRDefault="00213D52" w:rsidP="00213D52">
      <w:pPr>
        <w:jc w:val="center"/>
      </w:pPr>
      <w:r>
        <w:rPr>
          <w:noProof/>
          <w:lang w:eastAsia="it-IT" w:bidi="ar-SA"/>
        </w:rPr>
        <w:drawing>
          <wp:inline distT="0" distB="0" distL="0" distR="0">
            <wp:extent cx="5198409" cy="3941564"/>
            <wp:effectExtent l="19050" t="0" r="2241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865" cy="394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it-IT" w:bidi="ar-SA"/>
        </w:rPr>
        <w:drawing>
          <wp:inline distT="0" distB="0" distL="0" distR="0">
            <wp:extent cx="5083382" cy="3638108"/>
            <wp:effectExtent l="19050" t="0" r="2968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24" cy="363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25C2">
        <w:br w:type="page"/>
      </w:r>
    </w:p>
    <w:p w:rsidR="00C525C2" w:rsidRDefault="00C525C2" w:rsidP="00C525C2">
      <w:pPr>
        <w:pStyle w:val="Titolo1"/>
        <w:spacing w:before="120" w:after="120" w:line="240" w:lineRule="auto"/>
      </w:pPr>
      <w:r>
        <w:lastRenderedPageBreak/>
        <w:t>DRONE</w:t>
      </w:r>
    </w:p>
    <w:p w:rsidR="00C525C2" w:rsidRDefault="00C525C2" w:rsidP="00456308">
      <w:pPr>
        <w:spacing w:before="120" w:after="120" w:line="240" w:lineRule="auto"/>
      </w:pPr>
      <w:r>
        <w:t xml:space="preserve">Il </w:t>
      </w:r>
      <w:proofErr w:type="spellStart"/>
      <w:r>
        <w:t>drone</w:t>
      </w:r>
      <w:proofErr w:type="spellEnd"/>
      <w:r>
        <w:t xml:space="preserve"> verrà utilizzato per studiare vari sistemi di trasmissione del moto e di sterzatura.</w:t>
      </w:r>
      <w:r w:rsidR="00F25439">
        <w:t xml:space="preserve"> </w:t>
      </w:r>
      <w:r w:rsidR="00F25439">
        <w:br/>
      </w:r>
      <w:r>
        <w:t xml:space="preserve">La struttura portante verrà realizzata con profilati in alluminio </w:t>
      </w:r>
      <w:proofErr w:type="spellStart"/>
      <w:r>
        <w:t>tslot</w:t>
      </w:r>
      <w:proofErr w:type="spellEnd"/>
      <w:r>
        <w:t xml:space="preserve"> 2020.</w:t>
      </w:r>
    </w:p>
    <w:p w:rsidR="00C525C2" w:rsidRDefault="00C525C2" w:rsidP="00456308">
      <w:pPr>
        <w:spacing w:before="120" w:after="120" w:line="240" w:lineRule="auto"/>
      </w:pPr>
      <w:r>
        <w:t>I motori potranno essere di varie tipologie come ad esempio</w:t>
      </w:r>
    </w:p>
    <w:p w:rsidR="00C525C2" w:rsidRDefault="00C525C2" w:rsidP="00F25439">
      <w:pPr>
        <w:pStyle w:val="Paragrafoelenco"/>
        <w:numPr>
          <w:ilvl w:val="0"/>
          <w:numId w:val="4"/>
        </w:numPr>
        <w:spacing w:before="120" w:after="120" w:line="240" w:lineRule="auto"/>
      </w:pPr>
      <w:r>
        <w:t xml:space="preserve">Servomotori </w:t>
      </w:r>
      <w:proofErr w:type="spellStart"/>
      <w:r>
        <w:t>nema</w:t>
      </w:r>
      <w:proofErr w:type="spellEnd"/>
      <w:r>
        <w:t xml:space="preserve"> 17 passa passo</w:t>
      </w:r>
    </w:p>
    <w:p w:rsidR="00C525C2" w:rsidRDefault="00C525C2" w:rsidP="00F25439">
      <w:pPr>
        <w:pStyle w:val="Paragrafoelenco"/>
        <w:numPr>
          <w:ilvl w:val="0"/>
          <w:numId w:val="4"/>
        </w:numPr>
        <w:spacing w:before="120" w:after="120" w:line="240" w:lineRule="auto"/>
      </w:pPr>
      <w:r>
        <w:t>Servomotori JGB-37-520 12V</w:t>
      </w:r>
    </w:p>
    <w:p w:rsidR="00C525C2" w:rsidRDefault="00C525C2" w:rsidP="00456308">
      <w:pPr>
        <w:spacing w:before="120" w:after="120" w:line="240" w:lineRule="auto"/>
      </w:pPr>
      <w:r>
        <w:t xml:space="preserve">Il sistema di movimento potrà impiegare ruote normali, </w:t>
      </w:r>
      <w:proofErr w:type="spellStart"/>
      <w:r w:rsidR="004A4449">
        <w:t>Mecanum</w:t>
      </w:r>
      <w:proofErr w:type="spellEnd"/>
      <w:r>
        <w:t>, omnidirezionali.</w:t>
      </w:r>
      <w:r w:rsidR="00F25439">
        <w:t xml:space="preserve"> </w:t>
      </w:r>
      <w:r w:rsidR="00D816EC">
        <w:br/>
      </w:r>
      <w:r>
        <w:t xml:space="preserve">L’alimentazione </w:t>
      </w:r>
      <w:r w:rsidR="00F25439">
        <w:t>utilizzerà</w:t>
      </w:r>
      <w:r>
        <w:t xml:space="preserve"> batterie LiFePo4 che sono attualmente le più sicure e durature.</w:t>
      </w:r>
    </w:p>
    <w:p w:rsidR="00C66E66" w:rsidRDefault="00D816EC">
      <w:r>
        <w:rPr>
          <w:noProof/>
          <w:lang w:eastAsia="it-IT" w:bidi="ar-SA"/>
        </w:rPr>
        <w:drawing>
          <wp:inline distT="0" distB="0" distL="0" distR="0">
            <wp:extent cx="6443186" cy="3759200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177" cy="376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66" w:rsidRDefault="00C66E66" w:rsidP="00C66E66">
      <w:r w:rsidRPr="00C66E66">
        <w:t xml:space="preserve">La ruota </w:t>
      </w:r>
      <w:proofErr w:type="spellStart"/>
      <w:r w:rsidRPr="00C66E66">
        <w:t>Mecanum</w:t>
      </w:r>
      <w:proofErr w:type="spellEnd"/>
      <w:r w:rsidRPr="00C66E66">
        <w:t xml:space="preserve"> è uno speciale tipo di ruota progettato per rendere possibile il movimento di un veicolo in ogni direzione</w:t>
      </w:r>
      <w:r w:rsidR="00D214F5">
        <w:t>.</w:t>
      </w:r>
    </w:p>
    <w:p w:rsidR="00D214F5" w:rsidRPr="00C66E66" w:rsidRDefault="00D214F5" w:rsidP="00C66E66">
      <w:r>
        <w:rPr>
          <w:noProof/>
          <w:lang w:eastAsia="it-IT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3637280</wp:posOffset>
            </wp:positionH>
            <wp:positionV relativeFrom="paragraph">
              <wp:posOffset>76835</wp:posOffset>
            </wp:positionV>
            <wp:extent cx="2216785" cy="2461895"/>
            <wp:effectExtent l="19050" t="0" r="0" b="0"/>
            <wp:wrapThrough wrapText="bothSides">
              <wp:wrapPolygon edited="0">
                <wp:start x="-186" y="0"/>
                <wp:lineTo x="-186" y="21394"/>
                <wp:lineTo x="21532" y="21394"/>
                <wp:lineTo x="21532" y="0"/>
                <wp:lineTo x="-186" y="0"/>
              </wp:wrapPolygon>
            </wp:wrapThrough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246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7663">
        <w:t xml:space="preserve">         </w:t>
      </w:r>
      <w:r>
        <w:rPr>
          <w:noProof/>
          <w:lang w:eastAsia="it-IT" w:bidi="ar-SA"/>
        </w:rPr>
        <w:drawing>
          <wp:inline distT="0" distB="0" distL="0" distR="0">
            <wp:extent cx="2626435" cy="3036047"/>
            <wp:effectExtent l="19050" t="0" r="2465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92" cy="3039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14F5">
        <w:t xml:space="preserve"> </w:t>
      </w:r>
    </w:p>
    <w:p w:rsidR="00C66E66" w:rsidRDefault="00C66E66">
      <w:r>
        <w:br w:type="page"/>
      </w:r>
    </w:p>
    <w:p w:rsidR="00C525C2" w:rsidRDefault="00C525C2" w:rsidP="00C525C2">
      <w:pPr>
        <w:pStyle w:val="Titolo1"/>
        <w:spacing w:before="120" w:after="120" w:line="240" w:lineRule="auto"/>
      </w:pPr>
      <w:r>
        <w:lastRenderedPageBreak/>
        <w:t>BRACCIO ROBOTICO</w:t>
      </w:r>
    </w:p>
    <w:p w:rsidR="00C525C2" w:rsidRDefault="00C525C2" w:rsidP="00C525C2">
      <w:pPr>
        <w:spacing w:before="120" w:after="120" w:line="240" w:lineRule="auto"/>
      </w:pPr>
      <w:r>
        <w:t>Il braccio robotico prende spunto da un progetto open source collaudato per il quale esistono già molte estensioni interessanti (utilizzo di visori di realtà virtuale, sensori di visione ecc.).</w:t>
      </w:r>
      <w:r w:rsidR="00C66E66">
        <w:br/>
        <w:t xml:space="preserve">Alla base del progetto ci sono servomotori intelligenti </w:t>
      </w:r>
      <w:r w:rsidR="00034004">
        <w:t>con</w:t>
      </w:r>
      <w:r w:rsidR="00C66E66">
        <w:t xml:space="preserve"> bus seriale (STS3215) con coppia di 30Kgcm.</w:t>
      </w:r>
    </w:p>
    <w:p w:rsidR="00C66E66" w:rsidRDefault="00D816EC" w:rsidP="00D816EC">
      <w:pPr>
        <w:spacing w:before="120" w:after="120" w:line="240" w:lineRule="auto"/>
        <w:jc w:val="center"/>
      </w:pPr>
      <w:r>
        <w:rPr>
          <w:noProof/>
          <w:lang w:eastAsia="it-IT" w:bidi="ar-SA"/>
        </w:rPr>
        <w:drawing>
          <wp:inline distT="0" distB="0" distL="0" distR="0">
            <wp:extent cx="3544928" cy="4518212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418" cy="452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66" w:rsidRDefault="00C66E66" w:rsidP="00C66E66">
      <w:pPr>
        <w:jc w:val="center"/>
      </w:pPr>
      <w:r>
        <w:rPr>
          <w:noProof/>
          <w:lang w:eastAsia="it-IT" w:bidi="ar-SA"/>
        </w:rPr>
        <w:drawing>
          <wp:inline distT="0" distB="0" distL="0" distR="0">
            <wp:extent cx="4840181" cy="3980329"/>
            <wp:effectExtent l="1905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503" cy="398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66E66" w:rsidRDefault="00C66E66" w:rsidP="00C66E66">
      <w:pPr>
        <w:pStyle w:val="Titolo1"/>
      </w:pPr>
      <w:r>
        <w:lastRenderedPageBreak/>
        <w:t>COSTI INDICATIVI</w:t>
      </w:r>
    </w:p>
    <w:p w:rsidR="00C66E66" w:rsidRDefault="00C66E66" w:rsidP="00C66E66">
      <w:pPr>
        <w:pStyle w:val="Titolo2"/>
      </w:pPr>
      <w:r>
        <w:t>LABORATORI</w:t>
      </w:r>
    </w:p>
    <w:p w:rsidR="00C66E66" w:rsidRDefault="00C66E66" w:rsidP="005D0F4F">
      <w:pPr>
        <w:pStyle w:val="Paragrafoelenco"/>
        <w:numPr>
          <w:ilvl w:val="0"/>
          <w:numId w:val="6"/>
        </w:numPr>
      </w:pPr>
      <w:proofErr w:type="spellStart"/>
      <w:r>
        <w:t>Attrezzaggio</w:t>
      </w:r>
      <w:proofErr w:type="spellEnd"/>
      <w:r>
        <w:t xml:space="preserve"> del laboratorio di Energia con prese elettriche</w:t>
      </w:r>
      <w:r w:rsidR="004E7663">
        <w:t xml:space="preserve"> e </w:t>
      </w:r>
      <w:r w:rsidR="005D0F4F">
        <w:t xml:space="preserve">almeno 6 </w:t>
      </w:r>
      <w:r w:rsidR="004E7663">
        <w:t>notebook</w:t>
      </w:r>
      <w:r>
        <w:t xml:space="preserve">. </w:t>
      </w:r>
    </w:p>
    <w:p w:rsidR="00C66E66" w:rsidRDefault="00C66E66" w:rsidP="005D0F4F">
      <w:pPr>
        <w:pStyle w:val="Paragrafoelenco"/>
        <w:numPr>
          <w:ilvl w:val="0"/>
          <w:numId w:val="6"/>
        </w:numPr>
      </w:pPr>
      <w:r>
        <w:t>Condivisione del materiale e della strumentazione del laboratorio di “Sistemi e Automazione”.</w:t>
      </w:r>
    </w:p>
    <w:p w:rsidR="00C66E66" w:rsidRDefault="00C66E66"/>
    <w:p w:rsidR="00C66E66" w:rsidRDefault="00C66E66" w:rsidP="00C66E66">
      <w:pPr>
        <w:pStyle w:val="Titolo2"/>
      </w:pPr>
      <w:r>
        <w:t>Materiali per 6 droni</w:t>
      </w:r>
    </w:p>
    <w:tbl>
      <w:tblPr>
        <w:tblStyle w:val="Grigliatabella"/>
        <w:tblW w:w="0" w:type="auto"/>
        <w:tblLook w:val="04A0"/>
      </w:tblPr>
      <w:tblGrid>
        <w:gridCol w:w="6487"/>
        <w:gridCol w:w="1134"/>
        <w:gridCol w:w="1843"/>
        <w:gridCol w:w="1134"/>
      </w:tblGrid>
      <w:tr w:rsidR="00C66E66" w:rsidRPr="00D90CAB" w:rsidTr="00251D60">
        <w:tc>
          <w:tcPr>
            <w:tcW w:w="6487" w:type="dxa"/>
          </w:tcPr>
          <w:p w:rsidR="00C66E66" w:rsidRPr="00D90CAB" w:rsidRDefault="00C66E66" w:rsidP="00251D60">
            <w:pPr>
              <w:rPr>
                <w:b/>
              </w:rPr>
            </w:pPr>
            <w:r w:rsidRPr="00D90CAB">
              <w:rPr>
                <w:b/>
              </w:rPr>
              <w:t>Descrizione</w:t>
            </w:r>
          </w:p>
        </w:tc>
        <w:tc>
          <w:tcPr>
            <w:tcW w:w="1134" w:type="dxa"/>
          </w:tcPr>
          <w:p w:rsidR="00C66E66" w:rsidRPr="00D90CAB" w:rsidRDefault="00C66E66" w:rsidP="00251D60">
            <w:pPr>
              <w:rPr>
                <w:b/>
              </w:rPr>
            </w:pPr>
            <w:r w:rsidRPr="00D90CAB">
              <w:rPr>
                <w:b/>
              </w:rPr>
              <w:t>Quantità</w:t>
            </w:r>
          </w:p>
        </w:tc>
        <w:tc>
          <w:tcPr>
            <w:tcW w:w="1843" w:type="dxa"/>
          </w:tcPr>
          <w:p w:rsidR="00C66E66" w:rsidRPr="00D90CAB" w:rsidRDefault="00C66E66" w:rsidP="00251D60">
            <w:pPr>
              <w:rPr>
                <w:b/>
              </w:rPr>
            </w:pPr>
            <w:r w:rsidRPr="00D90CAB">
              <w:rPr>
                <w:b/>
              </w:rPr>
              <w:t>Costo singolo €</w:t>
            </w:r>
          </w:p>
        </w:tc>
        <w:tc>
          <w:tcPr>
            <w:tcW w:w="1134" w:type="dxa"/>
          </w:tcPr>
          <w:p w:rsidR="00C66E66" w:rsidRPr="00D90CAB" w:rsidRDefault="00C66E66" w:rsidP="00251D60">
            <w:pPr>
              <w:rPr>
                <w:b/>
              </w:rPr>
            </w:pPr>
            <w:r w:rsidRPr="00D90CAB">
              <w:rPr>
                <w:b/>
              </w:rPr>
              <w:t>Totale €</w:t>
            </w:r>
          </w:p>
        </w:tc>
      </w:tr>
      <w:tr w:rsidR="00C66E66" w:rsidTr="00251D60">
        <w:tc>
          <w:tcPr>
            <w:tcW w:w="6487" w:type="dxa"/>
          </w:tcPr>
          <w:p w:rsidR="00C66E66" w:rsidRDefault="00C66E66" w:rsidP="00251D60">
            <w:r>
              <w:t xml:space="preserve">Motori </w:t>
            </w:r>
            <w:proofErr w:type="spellStart"/>
            <w:r>
              <w:t>Nema</w:t>
            </w:r>
            <w:proofErr w:type="spellEnd"/>
            <w:r>
              <w:t xml:space="preserve"> 17</w:t>
            </w:r>
          </w:p>
        </w:tc>
        <w:tc>
          <w:tcPr>
            <w:tcW w:w="1134" w:type="dxa"/>
          </w:tcPr>
          <w:p w:rsidR="00C66E66" w:rsidRDefault="00C66E66" w:rsidP="00251D60">
            <w:r>
              <w:t>4x3</w:t>
            </w:r>
          </w:p>
        </w:tc>
        <w:tc>
          <w:tcPr>
            <w:tcW w:w="1843" w:type="dxa"/>
          </w:tcPr>
          <w:p w:rsidR="00C66E66" w:rsidRDefault="00C66E66" w:rsidP="00251D60">
            <w:r>
              <w:t>10</w:t>
            </w:r>
          </w:p>
        </w:tc>
        <w:tc>
          <w:tcPr>
            <w:tcW w:w="1134" w:type="dxa"/>
          </w:tcPr>
          <w:p w:rsidR="00C66E66" w:rsidRDefault="00C66E66" w:rsidP="00251D60">
            <w:r>
              <w:t>120</w:t>
            </w:r>
          </w:p>
        </w:tc>
      </w:tr>
      <w:tr w:rsidR="00C66E66" w:rsidTr="00251D60">
        <w:tc>
          <w:tcPr>
            <w:tcW w:w="6487" w:type="dxa"/>
          </w:tcPr>
          <w:p w:rsidR="00C66E66" w:rsidRDefault="00C66E66" w:rsidP="00251D60">
            <w:r>
              <w:t>Motori JGB-37-520 12V</w:t>
            </w:r>
          </w:p>
        </w:tc>
        <w:tc>
          <w:tcPr>
            <w:tcW w:w="1134" w:type="dxa"/>
          </w:tcPr>
          <w:p w:rsidR="00C66E66" w:rsidRDefault="00C66E66" w:rsidP="00251D60">
            <w:r>
              <w:t>4x3</w:t>
            </w:r>
          </w:p>
        </w:tc>
        <w:tc>
          <w:tcPr>
            <w:tcW w:w="1843" w:type="dxa"/>
          </w:tcPr>
          <w:p w:rsidR="00C66E66" w:rsidRDefault="00C66E66" w:rsidP="00251D60">
            <w:r>
              <w:t>10</w:t>
            </w:r>
          </w:p>
        </w:tc>
        <w:tc>
          <w:tcPr>
            <w:tcW w:w="1134" w:type="dxa"/>
          </w:tcPr>
          <w:p w:rsidR="00C66E66" w:rsidRDefault="00C66E66" w:rsidP="00251D60">
            <w:r>
              <w:t>120</w:t>
            </w:r>
          </w:p>
        </w:tc>
      </w:tr>
      <w:tr w:rsidR="00C66E66" w:rsidTr="00251D60">
        <w:tc>
          <w:tcPr>
            <w:tcW w:w="6487" w:type="dxa"/>
          </w:tcPr>
          <w:p w:rsidR="00C66E66" w:rsidRDefault="00C66E66" w:rsidP="00251D60">
            <w:r>
              <w:t>Servomotori 12Kgcm</w:t>
            </w:r>
          </w:p>
        </w:tc>
        <w:tc>
          <w:tcPr>
            <w:tcW w:w="1134" w:type="dxa"/>
          </w:tcPr>
          <w:p w:rsidR="00C66E66" w:rsidRDefault="00C66E66" w:rsidP="00251D60">
            <w:r>
              <w:t>4x2</w:t>
            </w:r>
          </w:p>
        </w:tc>
        <w:tc>
          <w:tcPr>
            <w:tcW w:w="1843" w:type="dxa"/>
          </w:tcPr>
          <w:p w:rsidR="00C66E66" w:rsidRDefault="00C66E66" w:rsidP="00251D60">
            <w:r>
              <w:t>20</w:t>
            </w:r>
          </w:p>
        </w:tc>
        <w:tc>
          <w:tcPr>
            <w:tcW w:w="1134" w:type="dxa"/>
          </w:tcPr>
          <w:p w:rsidR="00C66E66" w:rsidRDefault="00C66E66" w:rsidP="00251D60">
            <w:r>
              <w:t>160</w:t>
            </w:r>
          </w:p>
        </w:tc>
      </w:tr>
      <w:tr w:rsidR="00C66E66" w:rsidTr="00251D60">
        <w:tc>
          <w:tcPr>
            <w:tcW w:w="6487" w:type="dxa"/>
          </w:tcPr>
          <w:p w:rsidR="00C66E66" w:rsidRDefault="00C66E66" w:rsidP="00251D60">
            <w:r>
              <w:t>Driver motori CC</w:t>
            </w:r>
          </w:p>
        </w:tc>
        <w:tc>
          <w:tcPr>
            <w:tcW w:w="1134" w:type="dxa"/>
          </w:tcPr>
          <w:p w:rsidR="00C66E66" w:rsidRDefault="00C66E66" w:rsidP="00251D60">
            <w:r>
              <w:t>4</w:t>
            </w:r>
          </w:p>
        </w:tc>
        <w:tc>
          <w:tcPr>
            <w:tcW w:w="1843" w:type="dxa"/>
          </w:tcPr>
          <w:p w:rsidR="00C66E66" w:rsidRDefault="00C66E66" w:rsidP="00251D60">
            <w:r>
              <w:t>10</w:t>
            </w:r>
          </w:p>
        </w:tc>
        <w:tc>
          <w:tcPr>
            <w:tcW w:w="1134" w:type="dxa"/>
          </w:tcPr>
          <w:p w:rsidR="00C66E66" w:rsidRDefault="00C66E66" w:rsidP="00251D60">
            <w:r>
              <w:t>40</w:t>
            </w:r>
          </w:p>
        </w:tc>
      </w:tr>
      <w:tr w:rsidR="00C66E66" w:rsidTr="00251D60">
        <w:tc>
          <w:tcPr>
            <w:tcW w:w="6487" w:type="dxa"/>
          </w:tcPr>
          <w:p w:rsidR="00C66E66" w:rsidRDefault="00C66E66" w:rsidP="00251D60">
            <w:r>
              <w:t xml:space="preserve">Driver motori </w:t>
            </w:r>
            <w:proofErr w:type="spellStart"/>
            <w:r>
              <w:t>Nema</w:t>
            </w:r>
            <w:proofErr w:type="spellEnd"/>
            <w:r>
              <w:t xml:space="preserve"> 17</w:t>
            </w:r>
          </w:p>
        </w:tc>
        <w:tc>
          <w:tcPr>
            <w:tcW w:w="1134" w:type="dxa"/>
          </w:tcPr>
          <w:p w:rsidR="00C66E66" w:rsidRDefault="00C66E66" w:rsidP="00251D60">
            <w:r>
              <w:t>4</w:t>
            </w:r>
          </w:p>
        </w:tc>
        <w:tc>
          <w:tcPr>
            <w:tcW w:w="1843" w:type="dxa"/>
          </w:tcPr>
          <w:p w:rsidR="00C66E66" w:rsidRDefault="00C66E66" w:rsidP="00251D60">
            <w:r>
              <w:t>5</w:t>
            </w:r>
          </w:p>
        </w:tc>
        <w:tc>
          <w:tcPr>
            <w:tcW w:w="1134" w:type="dxa"/>
          </w:tcPr>
          <w:p w:rsidR="00C66E66" w:rsidRDefault="00C66E66" w:rsidP="00251D60">
            <w:r>
              <w:t>20</w:t>
            </w:r>
          </w:p>
        </w:tc>
      </w:tr>
      <w:tr w:rsidR="00C66E66" w:rsidTr="00251D60">
        <w:tc>
          <w:tcPr>
            <w:tcW w:w="6487" w:type="dxa"/>
          </w:tcPr>
          <w:p w:rsidR="00C66E66" w:rsidRDefault="00C66E66" w:rsidP="00251D60">
            <w:r>
              <w:t xml:space="preserve">Ruote </w:t>
            </w:r>
            <w:proofErr w:type="spellStart"/>
            <w:r>
              <w:t>Mecanum</w:t>
            </w:r>
            <w:proofErr w:type="spellEnd"/>
            <w:r>
              <w:t xml:space="preserve"> 80mm</w:t>
            </w:r>
          </w:p>
        </w:tc>
        <w:tc>
          <w:tcPr>
            <w:tcW w:w="1134" w:type="dxa"/>
          </w:tcPr>
          <w:p w:rsidR="00C66E66" w:rsidRDefault="00C66E66" w:rsidP="00251D60">
            <w:r>
              <w:t>4x2</w:t>
            </w:r>
          </w:p>
        </w:tc>
        <w:tc>
          <w:tcPr>
            <w:tcW w:w="1843" w:type="dxa"/>
          </w:tcPr>
          <w:p w:rsidR="00C66E66" w:rsidRDefault="00C66E66" w:rsidP="00251D60">
            <w:r>
              <w:t>15</w:t>
            </w:r>
          </w:p>
        </w:tc>
        <w:tc>
          <w:tcPr>
            <w:tcW w:w="1134" w:type="dxa"/>
          </w:tcPr>
          <w:p w:rsidR="00C66E66" w:rsidRDefault="00C66E66" w:rsidP="00251D60">
            <w:r>
              <w:t>120</w:t>
            </w:r>
          </w:p>
        </w:tc>
      </w:tr>
      <w:tr w:rsidR="00C66E66" w:rsidTr="00251D60">
        <w:tc>
          <w:tcPr>
            <w:tcW w:w="6487" w:type="dxa"/>
          </w:tcPr>
          <w:p w:rsidR="00C66E66" w:rsidRDefault="00C66E66" w:rsidP="00251D60">
            <w:r>
              <w:t>Ruote Omnidirezionali</w:t>
            </w:r>
          </w:p>
        </w:tc>
        <w:tc>
          <w:tcPr>
            <w:tcW w:w="1134" w:type="dxa"/>
          </w:tcPr>
          <w:p w:rsidR="00C66E66" w:rsidRDefault="00C66E66" w:rsidP="00251D60">
            <w:r>
              <w:t>4x2</w:t>
            </w:r>
          </w:p>
        </w:tc>
        <w:tc>
          <w:tcPr>
            <w:tcW w:w="1843" w:type="dxa"/>
          </w:tcPr>
          <w:p w:rsidR="00C66E66" w:rsidRDefault="00C66E66" w:rsidP="00251D60">
            <w:r>
              <w:t>15</w:t>
            </w:r>
          </w:p>
        </w:tc>
        <w:tc>
          <w:tcPr>
            <w:tcW w:w="1134" w:type="dxa"/>
          </w:tcPr>
          <w:p w:rsidR="00C66E66" w:rsidRDefault="00C66E66" w:rsidP="00251D60">
            <w:r>
              <w:t>120</w:t>
            </w:r>
          </w:p>
        </w:tc>
      </w:tr>
      <w:tr w:rsidR="00C66E66" w:rsidTr="00251D60">
        <w:tc>
          <w:tcPr>
            <w:tcW w:w="6487" w:type="dxa"/>
          </w:tcPr>
          <w:p w:rsidR="00C66E66" w:rsidRDefault="00C66E66" w:rsidP="00251D60">
            <w:r>
              <w:t>Ruote tradizionali</w:t>
            </w:r>
          </w:p>
        </w:tc>
        <w:tc>
          <w:tcPr>
            <w:tcW w:w="1134" w:type="dxa"/>
          </w:tcPr>
          <w:p w:rsidR="00C66E66" w:rsidRDefault="00C66E66" w:rsidP="00251D60">
            <w:r>
              <w:t>4x2</w:t>
            </w:r>
          </w:p>
        </w:tc>
        <w:tc>
          <w:tcPr>
            <w:tcW w:w="1843" w:type="dxa"/>
          </w:tcPr>
          <w:p w:rsidR="00C66E66" w:rsidRDefault="00C66E66" w:rsidP="00251D60">
            <w:r>
              <w:t>10</w:t>
            </w:r>
          </w:p>
        </w:tc>
        <w:tc>
          <w:tcPr>
            <w:tcW w:w="1134" w:type="dxa"/>
          </w:tcPr>
          <w:p w:rsidR="00C66E66" w:rsidRDefault="00C66E66" w:rsidP="00251D60">
            <w:r>
              <w:t>80</w:t>
            </w:r>
          </w:p>
        </w:tc>
      </w:tr>
      <w:tr w:rsidR="00C66E66" w:rsidTr="00251D60">
        <w:tc>
          <w:tcPr>
            <w:tcW w:w="6487" w:type="dxa"/>
          </w:tcPr>
          <w:p w:rsidR="00C66E66" w:rsidRDefault="00C66E66" w:rsidP="00251D60">
            <w:r>
              <w:t>Kit 4 Adattatori esagonali per ruote</w:t>
            </w:r>
          </w:p>
        </w:tc>
        <w:tc>
          <w:tcPr>
            <w:tcW w:w="1134" w:type="dxa"/>
          </w:tcPr>
          <w:p w:rsidR="00C66E66" w:rsidRDefault="00C66E66" w:rsidP="00251D60">
            <w:r>
              <w:t>6</w:t>
            </w:r>
          </w:p>
        </w:tc>
        <w:tc>
          <w:tcPr>
            <w:tcW w:w="1843" w:type="dxa"/>
          </w:tcPr>
          <w:p w:rsidR="00C66E66" w:rsidRDefault="00C66E66" w:rsidP="00251D60">
            <w:r>
              <w:t>10</w:t>
            </w:r>
          </w:p>
        </w:tc>
        <w:tc>
          <w:tcPr>
            <w:tcW w:w="1134" w:type="dxa"/>
          </w:tcPr>
          <w:p w:rsidR="00C66E66" w:rsidRDefault="00C66E66" w:rsidP="00251D60">
            <w:r>
              <w:t>60</w:t>
            </w:r>
          </w:p>
        </w:tc>
      </w:tr>
      <w:tr w:rsidR="00C66E66" w:rsidTr="00251D60">
        <w:tc>
          <w:tcPr>
            <w:tcW w:w="6487" w:type="dxa"/>
          </w:tcPr>
          <w:p w:rsidR="00C66E66" w:rsidRDefault="00AE2EC9" w:rsidP="00AE2EC9">
            <w:r>
              <w:t xml:space="preserve">Scheda </w:t>
            </w:r>
            <w:r w:rsidR="00C66E66">
              <w:t>Arduino R1</w:t>
            </w:r>
          </w:p>
        </w:tc>
        <w:tc>
          <w:tcPr>
            <w:tcW w:w="1134" w:type="dxa"/>
          </w:tcPr>
          <w:p w:rsidR="00C66E66" w:rsidRDefault="00C66E66" w:rsidP="00251D60">
            <w:r>
              <w:t>6</w:t>
            </w:r>
          </w:p>
        </w:tc>
        <w:tc>
          <w:tcPr>
            <w:tcW w:w="1843" w:type="dxa"/>
          </w:tcPr>
          <w:p w:rsidR="00C66E66" w:rsidRDefault="00C66E66" w:rsidP="00251D60">
            <w:r>
              <w:t>5</w:t>
            </w:r>
          </w:p>
        </w:tc>
        <w:tc>
          <w:tcPr>
            <w:tcW w:w="1134" w:type="dxa"/>
          </w:tcPr>
          <w:p w:rsidR="00C66E66" w:rsidRDefault="00C66E66" w:rsidP="00251D60">
            <w:r>
              <w:t>30</w:t>
            </w:r>
          </w:p>
        </w:tc>
      </w:tr>
      <w:tr w:rsidR="00C66E66" w:rsidTr="00251D60">
        <w:tc>
          <w:tcPr>
            <w:tcW w:w="6487" w:type="dxa"/>
          </w:tcPr>
          <w:p w:rsidR="00C66E66" w:rsidRDefault="00AE2EC9" w:rsidP="00251D60">
            <w:r>
              <w:t xml:space="preserve">Scheda </w:t>
            </w:r>
            <w:proofErr w:type="spellStart"/>
            <w:r w:rsidR="00C66E66">
              <w:t>Espduino</w:t>
            </w:r>
            <w:proofErr w:type="spellEnd"/>
            <w:r w:rsidR="00C66E66">
              <w:t xml:space="preserve"> R32</w:t>
            </w:r>
          </w:p>
        </w:tc>
        <w:tc>
          <w:tcPr>
            <w:tcW w:w="1134" w:type="dxa"/>
          </w:tcPr>
          <w:p w:rsidR="00C66E66" w:rsidRDefault="00C66E66" w:rsidP="00251D60">
            <w:r>
              <w:t>6</w:t>
            </w:r>
          </w:p>
        </w:tc>
        <w:tc>
          <w:tcPr>
            <w:tcW w:w="1843" w:type="dxa"/>
          </w:tcPr>
          <w:p w:rsidR="00C66E66" w:rsidRDefault="00C66E66" w:rsidP="00251D60">
            <w:r>
              <w:t>5</w:t>
            </w:r>
          </w:p>
        </w:tc>
        <w:tc>
          <w:tcPr>
            <w:tcW w:w="1134" w:type="dxa"/>
          </w:tcPr>
          <w:p w:rsidR="00C66E66" w:rsidRDefault="00C66E66" w:rsidP="00251D60">
            <w:r>
              <w:t>30</w:t>
            </w:r>
          </w:p>
        </w:tc>
      </w:tr>
      <w:tr w:rsidR="00C66E66" w:rsidTr="00251D60">
        <w:tc>
          <w:tcPr>
            <w:tcW w:w="6487" w:type="dxa"/>
          </w:tcPr>
          <w:p w:rsidR="00C66E66" w:rsidRDefault="00C66E66" w:rsidP="00251D60">
            <w:r>
              <w:t>Materiale elettrico vario</w:t>
            </w:r>
          </w:p>
        </w:tc>
        <w:tc>
          <w:tcPr>
            <w:tcW w:w="1134" w:type="dxa"/>
          </w:tcPr>
          <w:p w:rsidR="00C66E66" w:rsidRDefault="00C66E66" w:rsidP="00251D60"/>
        </w:tc>
        <w:tc>
          <w:tcPr>
            <w:tcW w:w="1843" w:type="dxa"/>
          </w:tcPr>
          <w:p w:rsidR="00C66E66" w:rsidRDefault="00C66E66" w:rsidP="00251D60"/>
        </w:tc>
        <w:tc>
          <w:tcPr>
            <w:tcW w:w="1134" w:type="dxa"/>
          </w:tcPr>
          <w:p w:rsidR="00C66E66" w:rsidRDefault="00C66E66" w:rsidP="00251D60">
            <w:r>
              <w:t>50</w:t>
            </w:r>
          </w:p>
        </w:tc>
      </w:tr>
      <w:tr w:rsidR="00C66E66" w:rsidTr="00251D60">
        <w:tc>
          <w:tcPr>
            <w:tcW w:w="6487" w:type="dxa"/>
          </w:tcPr>
          <w:p w:rsidR="00C66E66" w:rsidRDefault="00C66E66" w:rsidP="00251D60">
            <w:r>
              <w:t xml:space="preserve">Profilato </w:t>
            </w:r>
            <w:proofErr w:type="spellStart"/>
            <w:r>
              <w:t>tslot</w:t>
            </w:r>
            <w:proofErr w:type="spellEnd"/>
            <w:r>
              <w:t xml:space="preserve"> 2020  2m</w:t>
            </w:r>
          </w:p>
        </w:tc>
        <w:tc>
          <w:tcPr>
            <w:tcW w:w="1134" w:type="dxa"/>
          </w:tcPr>
          <w:p w:rsidR="00C66E66" w:rsidRDefault="00C66E66" w:rsidP="00251D60"/>
        </w:tc>
        <w:tc>
          <w:tcPr>
            <w:tcW w:w="1843" w:type="dxa"/>
          </w:tcPr>
          <w:p w:rsidR="00C66E66" w:rsidRDefault="00C66E66" w:rsidP="00251D60"/>
        </w:tc>
        <w:tc>
          <w:tcPr>
            <w:tcW w:w="1134" w:type="dxa"/>
          </w:tcPr>
          <w:p w:rsidR="00C66E66" w:rsidRDefault="00C66E66" w:rsidP="00251D60">
            <w:r>
              <w:t>30</w:t>
            </w:r>
          </w:p>
        </w:tc>
      </w:tr>
      <w:tr w:rsidR="00C66E66" w:rsidTr="00251D60">
        <w:tc>
          <w:tcPr>
            <w:tcW w:w="6487" w:type="dxa"/>
          </w:tcPr>
          <w:p w:rsidR="00C66E66" w:rsidRDefault="00C66E66" w:rsidP="00251D60"/>
        </w:tc>
        <w:tc>
          <w:tcPr>
            <w:tcW w:w="1134" w:type="dxa"/>
          </w:tcPr>
          <w:p w:rsidR="00C66E66" w:rsidRDefault="00C66E66" w:rsidP="00251D60"/>
        </w:tc>
        <w:tc>
          <w:tcPr>
            <w:tcW w:w="1843" w:type="dxa"/>
          </w:tcPr>
          <w:p w:rsidR="00C66E66" w:rsidRDefault="00C66E66" w:rsidP="00251D60">
            <w:r>
              <w:t>TOTALE</w:t>
            </w:r>
          </w:p>
        </w:tc>
        <w:tc>
          <w:tcPr>
            <w:tcW w:w="1134" w:type="dxa"/>
          </w:tcPr>
          <w:p w:rsidR="00C66E66" w:rsidRDefault="00C66E66" w:rsidP="00251D60">
            <w:r>
              <w:t>980</w:t>
            </w:r>
          </w:p>
        </w:tc>
      </w:tr>
    </w:tbl>
    <w:p w:rsidR="00C66E66" w:rsidRPr="00C66E66" w:rsidRDefault="00C66E66" w:rsidP="00C66E66">
      <w:pPr>
        <w:rPr>
          <w:b/>
        </w:rPr>
      </w:pPr>
      <w:r w:rsidRPr="00C66E66">
        <w:rPr>
          <w:b/>
        </w:rPr>
        <w:t xml:space="preserve">Costo medio singolo </w:t>
      </w:r>
      <w:proofErr w:type="spellStart"/>
      <w:r w:rsidRPr="00C66E66">
        <w:rPr>
          <w:b/>
        </w:rPr>
        <w:t>drone</w:t>
      </w:r>
      <w:proofErr w:type="spellEnd"/>
      <w:r w:rsidRPr="00C66E66">
        <w:rPr>
          <w:b/>
        </w:rPr>
        <w:t xml:space="preserve">: </w:t>
      </w:r>
      <w:r>
        <w:rPr>
          <w:b/>
        </w:rPr>
        <w:t>163</w:t>
      </w:r>
      <w:r w:rsidRPr="00C66E66">
        <w:rPr>
          <w:b/>
        </w:rPr>
        <w:t>€</w:t>
      </w:r>
    </w:p>
    <w:p w:rsidR="00C66E66" w:rsidRDefault="00C66E66"/>
    <w:p w:rsidR="004A4449" w:rsidRDefault="004A4449" w:rsidP="00D90CAB">
      <w:pPr>
        <w:pStyle w:val="Titolo2"/>
      </w:pPr>
      <w:r>
        <w:t>Materiali per 6 robot</w:t>
      </w:r>
    </w:p>
    <w:tbl>
      <w:tblPr>
        <w:tblStyle w:val="Grigliatabella"/>
        <w:tblW w:w="0" w:type="auto"/>
        <w:tblLook w:val="04A0"/>
      </w:tblPr>
      <w:tblGrid>
        <w:gridCol w:w="6062"/>
        <w:gridCol w:w="1276"/>
        <w:gridCol w:w="1842"/>
        <w:gridCol w:w="1418"/>
      </w:tblGrid>
      <w:tr w:rsidR="004A4449" w:rsidRPr="00D90CAB" w:rsidTr="00D90CAB">
        <w:tc>
          <w:tcPr>
            <w:tcW w:w="6062" w:type="dxa"/>
          </w:tcPr>
          <w:p w:rsidR="004A4449" w:rsidRPr="00D90CAB" w:rsidRDefault="004A4449" w:rsidP="00251D60">
            <w:pPr>
              <w:rPr>
                <w:b/>
              </w:rPr>
            </w:pPr>
            <w:r w:rsidRPr="00D90CAB">
              <w:rPr>
                <w:b/>
              </w:rPr>
              <w:t>Descrizione</w:t>
            </w:r>
          </w:p>
        </w:tc>
        <w:tc>
          <w:tcPr>
            <w:tcW w:w="1276" w:type="dxa"/>
          </w:tcPr>
          <w:p w:rsidR="004A4449" w:rsidRPr="00D90CAB" w:rsidRDefault="004A4449" w:rsidP="00251D60">
            <w:pPr>
              <w:rPr>
                <w:b/>
              </w:rPr>
            </w:pPr>
            <w:r w:rsidRPr="00D90CAB">
              <w:rPr>
                <w:b/>
              </w:rPr>
              <w:t>Quantità</w:t>
            </w:r>
          </w:p>
        </w:tc>
        <w:tc>
          <w:tcPr>
            <w:tcW w:w="1842" w:type="dxa"/>
          </w:tcPr>
          <w:p w:rsidR="004A4449" w:rsidRPr="00D90CAB" w:rsidRDefault="004A4449" w:rsidP="00251D60">
            <w:pPr>
              <w:rPr>
                <w:b/>
              </w:rPr>
            </w:pPr>
            <w:r w:rsidRPr="00D90CAB">
              <w:rPr>
                <w:b/>
              </w:rPr>
              <w:t>Costo singolo</w:t>
            </w:r>
            <w:r w:rsidR="00D90CAB" w:rsidRPr="00D90CAB">
              <w:rPr>
                <w:b/>
              </w:rPr>
              <w:t xml:space="preserve"> €</w:t>
            </w:r>
          </w:p>
        </w:tc>
        <w:tc>
          <w:tcPr>
            <w:tcW w:w="1418" w:type="dxa"/>
          </w:tcPr>
          <w:p w:rsidR="004A4449" w:rsidRPr="00D90CAB" w:rsidRDefault="004A4449" w:rsidP="00251D60">
            <w:pPr>
              <w:rPr>
                <w:b/>
              </w:rPr>
            </w:pPr>
            <w:r w:rsidRPr="00D90CAB">
              <w:rPr>
                <w:b/>
              </w:rPr>
              <w:t>Totale</w:t>
            </w:r>
            <w:r w:rsidR="00D90CAB" w:rsidRPr="00D90CAB">
              <w:rPr>
                <w:b/>
              </w:rPr>
              <w:t xml:space="preserve">  €</w:t>
            </w:r>
          </w:p>
        </w:tc>
      </w:tr>
      <w:tr w:rsidR="004A4449" w:rsidTr="00D90CAB">
        <w:tc>
          <w:tcPr>
            <w:tcW w:w="6062" w:type="dxa"/>
          </w:tcPr>
          <w:p w:rsidR="004A4449" w:rsidRDefault="00D90CAB" w:rsidP="005B5AC0">
            <w:r>
              <w:t>Servomotori STS3215  30Kgcm con bus dati</w:t>
            </w:r>
          </w:p>
        </w:tc>
        <w:tc>
          <w:tcPr>
            <w:tcW w:w="1276" w:type="dxa"/>
          </w:tcPr>
          <w:p w:rsidR="004A4449" w:rsidRDefault="00D90CAB" w:rsidP="00251D60">
            <w:r>
              <w:t>6x6</w:t>
            </w:r>
          </w:p>
        </w:tc>
        <w:tc>
          <w:tcPr>
            <w:tcW w:w="1842" w:type="dxa"/>
          </w:tcPr>
          <w:p w:rsidR="004A4449" w:rsidRDefault="00C66E66" w:rsidP="00D90CAB">
            <w:r>
              <w:t>20</w:t>
            </w:r>
          </w:p>
        </w:tc>
        <w:tc>
          <w:tcPr>
            <w:tcW w:w="1418" w:type="dxa"/>
          </w:tcPr>
          <w:p w:rsidR="004A4449" w:rsidRDefault="00C66E66" w:rsidP="00251D60">
            <w:r>
              <w:t>720</w:t>
            </w:r>
          </w:p>
        </w:tc>
      </w:tr>
      <w:tr w:rsidR="004A4449" w:rsidTr="00D90CAB">
        <w:tc>
          <w:tcPr>
            <w:tcW w:w="6062" w:type="dxa"/>
          </w:tcPr>
          <w:p w:rsidR="004A4449" w:rsidRDefault="00D90CAB" w:rsidP="00251D60">
            <w:r>
              <w:t xml:space="preserve">Servomotori SG90S 1.6 </w:t>
            </w:r>
            <w:proofErr w:type="spellStart"/>
            <w:r>
              <w:t>Kgcm</w:t>
            </w:r>
            <w:proofErr w:type="spellEnd"/>
          </w:p>
        </w:tc>
        <w:tc>
          <w:tcPr>
            <w:tcW w:w="1276" w:type="dxa"/>
          </w:tcPr>
          <w:p w:rsidR="004A4449" w:rsidRDefault="00D90CAB" w:rsidP="00251D60">
            <w:r>
              <w:t>6</w:t>
            </w:r>
          </w:p>
        </w:tc>
        <w:tc>
          <w:tcPr>
            <w:tcW w:w="1842" w:type="dxa"/>
          </w:tcPr>
          <w:p w:rsidR="004A4449" w:rsidRDefault="00D90CAB" w:rsidP="00251D60">
            <w:r>
              <w:t>3</w:t>
            </w:r>
          </w:p>
        </w:tc>
        <w:tc>
          <w:tcPr>
            <w:tcW w:w="1418" w:type="dxa"/>
          </w:tcPr>
          <w:p w:rsidR="004A4449" w:rsidRDefault="00D90CAB" w:rsidP="00251D60">
            <w:r>
              <w:t>18</w:t>
            </w:r>
          </w:p>
        </w:tc>
      </w:tr>
      <w:tr w:rsidR="004A4449" w:rsidTr="00D90CAB">
        <w:tc>
          <w:tcPr>
            <w:tcW w:w="6062" w:type="dxa"/>
          </w:tcPr>
          <w:p w:rsidR="004A4449" w:rsidRDefault="00D90CAB" w:rsidP="00251D60">
            <w:r>
              <w:t xml:space="preserve">6 bobine di filamento PETG </w:t>
            </w:r>
            <w:proofErr w:type="spellStart"/>
            <w:r>
              <w:t>Prusa</w:t>
            </w:r>
            <w:proofErr w:type="spellEnd"/>
          </w:p>
        </w:tc>
        <w:tc>
          <w:tcPr>
            <w:tcW w:w="1276" w:type="dxa"/>
          </w:tcPr>
          <w:p w:rsidR="004A4449" w:rsidRDefault="00D90CAB" w:rsidP="00251D60">
            <w:r>
              <w:t>6</w:t>
            </w:r>
          </w:p>
        </w:tc>
        <w:tc>
          <w:tcPr>
            <w:tcW w:w="1842" w:type="dxa"/>
          </w:tcPr>
          <w:p w:rsidR="004A4449" w:rsidRDefault="00D90CAB" w:rsidP="00251D60">
            <w:r>
              <w:t>20</w:t>
            </w:r>
          </w:p>
        </w:tc>
        <w:tc>
          <w:tcPr>
            <w:tcW w:w="1418" w:type="dxa"/>
          </w:tcPr>
          <w:p w:rsidR="004A4449" w:rsidRDefault="00D90CAB" w:rsidP="00251D60">
            <w:r>
              <w:t>120</w:t>
            </w:r>
          </w:p>
        </w:tc>
      </w:tr>
      <w:tr w:rsidR="004A4449" w:rsidTr="00D90CAB">
        <w:tc>
          <w:tcPr>
            <w:tcW w:w="6062" w:type="dxa"/>
          </w:tcPr>
          <w:p w:rsidR="004A4449" w:rsidRDefault="00D90CAB" w:rsidP="00251D60">
            <w:r>
              <w:t>Schede seriali per servo motori</w:t>
            </w:r>
          </w:p>
        </w:tc>
        <w:tc>
          <w:tcPr>
            <w:tcW w:w="1276" w:type="dxa"/>
          </w:tcPr>
          <w:p w:rsidR="004A4449" w:rsidRDefault="00D90CAB" w:rsidP="00251D60">
            <w:r>
              <w:t>6</w:t>
            </w:r>
          </w:p>
        </w:tc>
        <w:tc>
          <w:tcPr>
            <w:tcW w:w="1842" w:type="dxa"/>
          </w:tcPr>
          <w:p w:rsidR="004A4449" w:rsidRDefault="00D90CAB" w:rsidP="00251D60">
            <w:r>
              <w:t>10</w:t>
            </w:r>
          </w:p>
        </w:tc>
        <w:tc>
          <w:tcPr>
            <w:tcW w:w="1418" w:type="dxa"/>
          </w:tcPr>
          <w:p w:rsidR="004A4449" w:rsidRDefault="00D90CAB" w:rsidP="00251D60">
            <w:r>
              <w:t>60</w:t>
            </w:r>
          </w:p>
        </w:tc>
      </w:tr>
      <w:tr w:rsidR="00D90CAB" w:rsidTr="00D90CAB">
        <w:tc>
          <w:tcPr>
            <w:tcW w:w="6062" w:type="dxa"/>
          </w:tcPr>
          <w:p w:rsidR="00D90CAB" w:rsidRDefault="00D90CAB" w:rsidP="00251D60">
            <w:r>
              <w:t>Arduino R1</w:t>
            </w:r>
          </w:p>
        </w:tc>
        <w:tc>
          <w:tcPr>
            <w:tcW w:w="1276" w:type="dxa"/>
          </w:tcPr>
          <w:p w:rsidR="00D90CAB" w:rsidRDefault="00D90CAB" w:rsidP="00251D60">
            <w:r>
              <w:t>6</w:t>
            </w:r>
          </w:p>
        </w:tc>
        <w:tc>
          <w:tcPr>
            <w:tcW w:w="1842" w:type="dxa"/>
          </w:tcPr>
          <w:p w:rsidR="00D90CAB" w:rsidRDefault="00D90CAB" w:rsidP="00251D60">
            <w:r>
              <w:t>5</w:t>
            </w:r>
          </w:p>
        </w:tc>
        <w:tc>
          <w:tcPr>
            <w:tcW w:w="1418" w:type="dxa"/>
          </w:tcPr>
          <w:p w:rsidR="00D90CAB" w:rsidRDefault="00D90CAB" w:rsidP="00251D60">
            <w:r>
              <w:t>30</w:t>
            </w:r>
          </w:p>
        </w:tc>
      </w:tr>
      <w:tr w:rsidR="00D90CAB" w:rsidTr="00D90CAB">
        <w:tc>
          <w:tcPr>
            <w:tcW w:w="6062" w:type="dxa"/>
          </w:tcPr>
          <w:p w:rsidR="00D90CAB" w:rsidRDefault="00D90CAB" w:rsidP="00251D60">
            <w:proofErr w:type="spellStart"/>
            <w:r>
              <w:t>Espduino</w:t>
            </w:r>
            <w:proofErr w:type="spellEnd"/>
            <w:r>
              <w:t xml:space="preserve"> R32</w:t>
            </w:r>
          </w:p>
        </w:tc>
        <w:tc>
          <w:tcPr>
            <w:tcW w:w="1276" w:type="dxa"/>
          </w:tcPr>
          <w:p w:rsidR="00D90CAB" w:rsidRDefault="00D90CAB" w:rsidP="00251D60">
            <w:r>
              <w:t>6</w:t>
            </w:r>
          </w:p>
        </w:tc>
        <w:tc>
          <w:tcPr>
            <w:tcW w:w="1842" w:type="dxa"/>
          </w:tcPr>
          <w:p w:rsidR="00D90CAB" w:rsidRDefault="00D90CAB" w:rsidP="00251D60">
            <w:r>
              <w:t>5</w:t>
            </w:r>
          </w:p>
        </w:tc>
        <w:tc>
          <w:tcPr>
            <w:tcW w:w="1418" w:type="dxa"/>
          </w:tcPr>
          <w:p w:rsidR="00D90CAB" w:rsidRDefault="00D90CAB" w:rsidP="00251D60">
            <w:r>
              <w:t>30</w:t>
            </w:r>
          </w:p>
        </w:tc>
      </w:tr>
      <w:tr w:rsidR="00D90CAB" w:rsidTr="00D90CAB">
        <w:tc>
          <w:tcPr>
            <w:tcW w:w="6062" w:type="dxa"/>
          </w:tcPr>
          <w:p w:rsidR="00D90CAB" w:rsidRDefault="00D90CAB" w:rsidP="00251D60">
            <w:r>
              <w:t>Materiale elettrico vario</w:t>
            </w:r>
          </w:p>
        </w:tc>
        <w:tc>
          <w:tcPr>
            <w:tcW w:w="1276" w:type="dxa"/>
          </w:tcPr>
          <w:p w:rsidR="00D90CAB" w:rsidRDefault="00D90CAB" w:rsidP="00251D60">
            <w:r>
              <w:t>5</w:t>
            </w:r>
          </w:p>
        </w:tc>
        <w:tc>
          <w:tcPr>
            <w:tcW w:w="1842" w:type="dxa"/>
          </w:tcPr>
          <w:p w:rsidR="00D90CAB" w:rsidRDefault="00D90CAB" w:rsidP="00251D60">
            <w:r>
              <w:t>5</w:t>
            </w:r>
          </w:p>
        </w:tc>
        <w:tc>
          <w:tcPr>
            <w:tcW w:w="1418" w:type="dxa"/>
          </w:tcPr>
          <w:p w:rsidR="00D90CAB" w:rsidRDefault="00D90CAB" w:rsidP="00251D60">
            <w:r>
              <w:t>50</w:t>
            </w:r>
          </w:p>
        </w:tc>
      </w:tr>
      <w:tr w:rsidR="004A4449" w:rsidTr="00D90CAB">
        <w:tc>
          <w:tcPr>
            <w:tcW w:w="6062" w:type="dxa"/>
          </w:tcPr>
          <w:p w:rsidR="004A4449" w:rsidRDefault="00D90CAB" w:rsidP="00251D60">
            <w:r>
              <w:t xml:space="preserve">Profilato </w:t>
            </w:r>
            <w:proofErr w:type="spellStart"/>
            <w:r>
              <w:t>tslot</w:t>
            </w:r>
            <w:proofErr w:type="spellEnd"/>
            <w:r>
              <w:t xml:space="preserve"> 2020  2m</w:t>
            </w:r>
          </w:p>
        </w:tc>
        <w:tc>
          <w:tcPr>
            <w:tcW w:w="1276" w:type="dxa"/>
          </w:tcPr>
          <w:p w:rsidR="004A4449" w:rsidRDefault="004A4449" w:rsidP="00251D60"/>
        </w:tc>
        <w:tc>
          <w:tcPr>
            <w:tcW w:w="1842" w:type="dxa"/>
          </w:tcPr>
          <w:p w:rsidR="004A4449" w:rsidRDefault="004A4449" w:rsidP="00251D60"/>
        </w:tc>
        <w:tc>
          <w:tcPr>
            <w:tcW w:w="1418" w:type="dxa"/>
          </w:tcPr>
          <w:p w:rsidR="004A4449" w:rsidRDefault="00D90CAB" w:rsidP="00251D60">
            <w:r>
              <w:t>30</w:t>
            </w:r>
          </w:p>
        </w:tc>
      </w:tr>
      <w:tr w:rsidR="004A4449" w:rsidTr="00D90CAB">
        <w:tc>
          <w:tcPr>
            <w:tcW w:w="6062" w:type="dxa"/>
          </w:tcPr>
          <w:p w:rsidR="004A4449" w:rsidRDefault="004A4449" w:rsidP="00251D60"/>
        </w:tc>
        <w:tc>
          <w:tcPr>
            <w:tcW w:w="1276" w:type="dxa"/>
          </w:tcPr>
          <w:p w:rsidR="004A4449" w:rsidRDefault="004A4449" w:rsidP="00251D60"/>
        </w:tc>
        <w:tc>
          <w:tcPr>
            <w:tcW w:w="1842" w:type="dxa"/>
          </w:tcPr>
          <w:p w:rsidR="004A4449" w:rsidRDefault="00D90CAB" w:rsidP="00251D60">
            <w:r>
              <w:t>TOTALE</w:t>
            </w:r>
          </w:p>
        </w:tc>
        <w:tc>
          <w:tcPr>
            <w:tcW w:w="1418" w:type="dxa"/>
          </w:tcPr>
          <w:p w:rsidR="004A4449" w:rsidRDefault="00C66E66" w:rsidP="00251D60">
            <w:r>
              <w:t>1058</w:t>
            </w:r>
          </w:p>
        </w:tc>
      </w:tr>
    </w:tbl>
    <w:p w:rsidR="00D816EC" w:rsidRPr="00C66E66" w:rsidRDefault="00D90CAB" w:rsidP="00C525C2">
      <w:pPr>
        <w:spacing w:before="120" w:after="120" w:line="240" w:lineRule="auto"/>
        <w:rPr>
          <w:b/>
          <w:i/>
        </w:rPr>
      </w:pPr>
      <w:r w:rsidRPr="00C66E66">
        <w:rPr>
          <w:b/>
          <w:i/>
        </w:rPr>
        <w:t xml:space="preserve">Costo medio singolo robot:  </w:t>
      </w:r>
      <w:r w:rsidR="00C66E66" w:rsidRPr="00C66E66">
        <w:rPr>
          <w:b/>
          <w:i/>
        </w:rPr>
        <w:t>176</w:t>
      </w:r>
      <w:r w:rsidR="00C66E66">
        <w:rPr>
          <w:b/>
          <w:i/>
        </w:rPr>
        <w:t>€</w:t>
      </w:r>
    </w:p>
    <w:p w:rsidR="00D816EC" w:rsidRDefault="00D816EC" w:rsidP="000F63B4"/>
    <w:sectPr w:rsidR="00D816EC" w:rsidSect="00213D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E67694"/>
    <w:multiLevelType w:val="hybridMultilevel"/>
    <w:tmpl w:val="B82269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745E51"/>
    <w:multiLevelType w:val="hybridMultilevel"/>
    <w:tmpl w:val="1D6ADF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817577"/>
    <w:multiLevelType w:val="hybridMultilevel"/>
    <w:tmpl w:val="6D0619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AF6929"/>
    <w:multiLevelType w:val="hybridMultilevel"/>
    <w:tmpl w:val="443C38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0D6318"/>
    <w:multiLevelType w:val="multilevel"/>
    <w:tmpl w:val="9E944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E4E3FD6"/>
    <w:multiLevelType w:val="multilevel"/>
    <w:tmpl w:val="9E944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/>
  <w:defaultTabStop w:val="708"/>
  <w:hyphenationZone w:val="283"/>
  <w:drawingGridHorizontalSpacing w:val="100"/>
  <w:displayHorizontalDrawingGridEvery w:val="2"/>
  <w:characterSpacingControl w:val="doNotCompress"/>
  <w:compat>
    <w:useFELayout/>
  </w:compat>
  <w:rsids>
    <w:rsidRoot w:val="00456308"/>
    <w:rsid w:val="00034004"/>
    <w:rsid w:val="000F63B4"/>
    <w:rsid w:val="00213D52"/>
    <w:rsid w:val="00231791"/>
    <w:rsid w:val="00435791"/>
    <w:rsid w:val="00456308"/>
    <w:rsid w:val="004A4449"/>
    <w:rsid w:val="004E7663"/>
    <w:rsid w:val="005A6922"/>
    <w:rsid w:val="005B5AC0"/>
    <w:rsid w:val="005D0F4F"/>
    <w:rsid w:val="0065673F"/>
    <w:rsid w:val="0067591D"/>
    <w:rsid w:val="008D6E90"/>
    <w:rsid w:val="00970F0B"/>
    <w:rsid w:val="0097142A"/>
    <w:rsid w:val="00A40C79"/>
    <w:rsid w:val="00AC119B"/>
    <w:rsid w:val="00AE2EC9"/>
    <w:rsid w:val="00B2314C"/>
    <w:rsid w:val="00BA0A83"/>
    <w:rsid w:val="00C525C2"/>
    <w:rsid w:val="00C52D35"/>
    <w:rsid w:val="00C66E66"/>
    <w:rsid w:val="00D214F5"/>
    <w:rsid w:val="00D816EC"/>
    <w:rsid w:val="00D90CAB"/>
    <w:rsid w:val="00E655C7"/>
    <w:rsid w:val="00F25439"/>
    <w:rsid w:val="00F926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56308"/>
    <w:rPr>
      <w:sz w:val="20"/>
      <w:szCs w:val="20"/>
      <w:lang w:val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56308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456308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56308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56308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56308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56308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56308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56308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56308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56308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Titolo2Carattere">
    <w:name w:val="Titolo 2 Carattere"/>
    <w:basedOn w:val="Carpredefinitoparagrafo"/>
    <w:link w:val="Titolo2"/>
    <w:uiPriority w:val="9"/>
    <w:rsid w:val="00456308"/>
    <w:rPr>
      <w:caps/>
      <w:spacing w:val="15"/>
      <w:shd w:val="clear" w:color="auto" w:fill="DBE5F1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56308"/>
    <w:rPr>
      <w:caps/>
      <w:color w:val="243F60" w:themeColor="accent1" w:themeShade="7F"/>
      <w:spacing w:val="15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56308"/>
    <w:rPr>
      <w:caps/>
      <w:color w:val="365F91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56308"/>
    <w:rPr>
      <w:caps/>
      <w:color w:val="365F91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56308"/>
    <w:rPr>
      <w:caps/>
      <w:color w:val="365F91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56308"/>
    <w:rPr>
      <w:caps/>
      <w:color w:val="365F91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56308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56308"/>
    <w:rPr>
      <w:i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456308"/>
    <w:rPr>
      <w:b/>
      <w:bCs/>
      <w:color w:val="365F91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456308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456308"/>
    <w:rPr>
      <w:caps/>
      <w:color w:val="4F81BD" w:themeColor="accent1"/>
      <w:spacing w:val="10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56308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56308"/>
    <w:rPr>
      <w:caps/>
      <w:color w:val="595959" w:themeColor="text1" w:themeTint="A6"/>
      <w:spacing w:val="10"/>
      <w:sz w:val="24"/>
      <w:szCs w:val="24"/>
    </w:rPr>
  </w:style>
  <w:style w:type="character" w:styleId="Enfasigrassetto">
    <w:name w:val="Strong"/>
    <w:uiPriority w:val="22"/>
    <w:qFormat/>
    <w:rsid w:val="00456308"/>
    <w:rPr>
      <w:b/>
      <w:bCs/>
    </w:rPr>
  </w:style>
  <w:style w:type="character" w:styleId="Enfasicorsivo">
    <w:name w:val="Emphasis"/>
    <w:uiPriority w:val="20"/>
    <w:qFormat/>
    <w:rsid w:val="00456308"/>
    <w:rPr>
      <w:caps/>
      <w:color w:val="243F60" w:themeColor="accent1" w:themeShade="7F"/>
      <w:spacing w:val="5"/>
    </w:rPr>
  </w:style>
  <w:style w:type="paragraph" w:styleId="Nessunaspaziatura">
    <w:name w:val="No Spacing"/>
    <w:basedOn w:val="Normale"/>
    <w:link w:val="NessunaspaziaturaCarattere"/>
    <w:uiPriority w:val="1"/>
    <w:qFormat/>
    <w:rsid w:val="00456308"/>
    <w:pPr>
      <w:spacing w:before="0"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456308"/>
    <w:rPr>
      <w:sz w:val="20"/>
      <w:szCs w:val="20"/>
    </w:rPr>
  </w:style>
  <w:style w:type="paragraph" w:styleId="Paragrafoelenco">
    <w:name w:val="List Paragraph"/>
    <w:basedOn w:val="Normale"/>
    <w:uiPriority w:val="34"/>
    <w:qFormat/>
    <w:rsid w:val="00456308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456308"/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56308"/>
    <w:rPr>
      <w:i/>
      <w:iCs/>
      <w:sz w:val="20"/>
      <w:szCs w:val="20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56308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56308"/>
    <w:rPr>
      <w:i/>
      <w:iCs/>
      <w:color w:val="4F81BD" w:themeColor="accent1"/>
      <w:sz w:val="20"/>
      <w:szCs w:val="20"/>
    </w:rPr>
  </w:style>
  <w:style w:type="character" w:styleId="Enfasidelicata">
    <w:name w:val="Subtle Emphasis"/>
    <w:uiPriority w:val="19"/>
    <w:qFormat/>
    <w:rsid w:val="00456308"/>
    <w:rPr>
      <w:i/>
      <w:iCs/>
      <w:color w:val="243F60" w:themeColor="accent1" w:themeShade="7F"/>
    </w:rPr>
  </w:style>
  <w:style w:type="character" w:styleId="Enfasiintensa">
    <w:name w:val="Intense Emphasis"/>
    <w:uiPriority w:val="21"/>
    <w:qFormat/>
    <w:rsid w:val="00456308"/>
    <w:rPr>
      <w:b/>
      <w:bCs/>
      <w:caps/>
      <w:color w:val="243F60" w:themeColor="accent1" w:themeShade="7F"/>
      <w:spacing w:val="10"/>
    </w:rPr>
  </w:style>
  <w:style w:type="character" w:styleId="Riferimentodelicato">
    <w:name w:val="Subtle Reference"/>
    <w:uiPriority w:val="31"/>
    <w:qFormat/>
    <w:rsid w:val="00456308"/>
    <w:rPr>
      <w:b/>
      <w:bCs/>
      <w:color w:val="4F81BD" w:themeColor="accent1"/>
    </w:rPr>
  </w:style>
  <w:style w:type="character" w:styleId="Riferimentointenso">
    <w:name w:val="Intense Reference"/>
    <w:uiPriority w:val="32"/>
    <w:qFormat/>
    <w:rsid w:val="00456308"/>
    <w:rPr>
      <w:b/>
      <w:bCs/>
      <w:i/>
      <w:iCs/>
      <w:caps/>
      <w:color w:val="4F81BD" w:themeColor="accent1"/>
    </w:rPr>
  </w:style>
  <w:style w:type="character" w:styleId="Titolodellibro">
    <w:name w:val="Book Title"/>
    <w:uiPriority w:val="33"/>
    <w:qFormat/>
    <w:rsid w:val="00456308"/>
    <w:rPr>
      <w:b/>
      <w:bCs/>
      <w:i/>
      <w:iCs/>
      <w:spacing w:val="9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456308"/>
    <w:pPr>
      <w:outlineLvl w:val="9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525C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525C2"/>
    <w:rPr>
      <w:rFonts w:ascii="Tahoma" w:hAnsi="Tahoma" w:cs="Tahoma"/>
      <w:sz w:val="16"/>
      <w:szCs w:val="16"/>
      <w:lang w:val="it-IT"/>
    </w:rPr>
  </w:style>
  <w:style w:type="table" w:styleId="Grigliatabella">
    <w:name w:val="Table Grid"/>
    <w:basedOn w:val="Tabellanormale"/>
    <w:uiPriority w:val="59"/>
    <w:rsid w:val="004A4449"/>
    <w:pPr>
      <w:spacing w:before="0"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7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CA6902-1B31-4672-BC3D-757BA13B0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574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R5800u</dc:creator>
  <cp:lastModifiedBy>R5800u</cp:lastModifiedBy>
  <cp:revision>3</cp:revision>
  <dcterms:created xsi:type="dcterms:W3CDTF">2025-06-26T04:27:00Z</dcterms:created>
  <dcterms:modified xsi:type="dcterms:W3CDTF">2025-06-26T04:28:00Z</dcterms:modified>
</cp:coreProperties>
</file>